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ABF61" w14:textId="77777777" w:rsidR="00A77C8F" w:rsidRDefault="00A77C8F" w:rsidP="00417A83">
      <w:pPr>
        <w:jc w:val="right"/>
        <w:rPr>
          <w:b w:val="0"/>
          <w:bCs/>
          <w:color w:val="70AD47" w:themeColor="accent6"/>
        </w:rPr>
      </w:pPr>
    </w:p>
    <w:p w14:paraId="609F0273" w14:textId="3901258F" w:rsidR="00417A83" w:rsidRDefault="00417A83" w:rsidP="00417A83">
      <w:pPr>
        <w:jc w:val="right"/>
      </w:pPr>
      <w:r>
        <w:t>Zał. nr __ do Umowy ______</w:t>
      </w:r>
    </w:p>
    <w:p w14:paraId="2C4F6DD4" w14:textId="77777777" w:rsidR="00417A83" w:rsidRDefault="00417A83" w:rsidP="00417A83">
      <w:pPr>
        <w:jc w:val="right"/>
      </w:pPr>
    </w:p>
    <w:p w14:paraId="55F84B6C" w14:textId="304411DA" w:rsidR="00417A83" w:rsidRDefault="00417A83" w:rsidP="00417A83">
      <w:pPr>
        <w:jc w:val="center"/>
      </w:pPr>
      <w:r>
        <w:t>Oświadczenie o wymianie faktur w formie elektronicznej</w:t>
      </w:r>
    </w:p>
    <w:p w14:paraId="0D9C5FC0" w14:textId="77777777" w:rsidR="00417A83" w:rsidRDefault="00417A83" w:rsidP="00417A83">
      <w:pPr>
        <w:jc w:val="center"/>
      </w:pPr>
    </w:p>
    <w:p w14:paraId="188B1874" w14:textId="33304E35" w:rsidR="00417A83" w:rsidRDefault="00417A83" w:rsidP="00417A83">
      <w:pPr>
        <w:tabs>
          <w:tab w:val="left" w:pos="6379"/>
        </w:tabs>
        <w:spacing w:after="0"/>
      </w:pPr>
      <w:r>
        <w:t>Wystawca/Sprzedawca</w:t>
      </w:r>
      <w:r>
        <w:tab/>
        <w:t>Odbiorca/Nabywca</w:t>
      </w:r>
    </w:p>
    <w:p w14:paraId="10FC0D28" w14:textId="0C8EE26E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PGE Dystrybucja S.A.</w:t>
      </w:r>
    </w:p>
    <w:p w14:paraId="5249E568" w14:textId="0BA71546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ul. Garbarska 21A</w:t>
      </w:r>
    </w:p>
    <w:p w14:paraId="387BB727" w14:textId="001BC65A" w:rsid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20-340 Lublin</w:t>
      </w:r>
    </w:p>
    <w:p w14:paraId="08DD7445" w14:textId="039D6518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</w:rPr>
        <w:t>(</w:t>
      </w:r>
      <w:r w:rsidRPr="00417A83">
        <w:rPr>
          <w:b w:val="0"/>
          <w:bCs/>
          <w:sz w:val="16"/>
          <w:szCs w:val="16"/>
        </w:rPr>
        <w:t>nazwa i adres Wystawcy/Sprzedawcy)</w:t>
      </w:r>
    </w:p>
    <w:p w14:paraId="1C0CD93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7DC9A50E" w14:textId="0C03F002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NIP: ……………………………………</w:t>
      </w:r>
    </w:p>
    <w:p w14:paraId="44E12361" w14:textId="2CE9DD40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(NIP Wystawcy/Sprzedawcy)</w:t>
      </w:r>
    </w:p>
    <w:p w14:paraId="142CA86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</w:p>
    <w:p w14:paraId="3E705942" w14:textId="64D8CB80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  <w:r>
        <w:rPr>
          <w:szCs w:val="24"/>
        </w:rPr>
        <w:t>OŚWIADCZENIE – AKCEPTACJA</w:t>
      </w:r>
    </w:p>
    <w:p w14:paraId="7BD172B8" w14:textId="77777777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</w:p>
    <w:p w14:paraId="6CBD4FD4" w14:textId="72A7E9EB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Oświadczamy, że jako Odbiorca/Nabywca wyrażamy zgodę na otrzymywanie: faktur, korekt faktur, rachunków, not księgowych obciążeniowych oraz odsetkowych, not korygujących oraz duplikatów wymienionych dokumentów (dalej nazywanych: „fakturami”) wystawianych i przesyłanych w formie elektronicznej przez wskazanego powyżej Wystawcę/Sprzedawcę, począwszy od dnia ……………………………………..r. </w:t>
      </w:r>
    </w:p>
    <w:p w14:paraId="73255931" w14:textId="546420E8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B037D74" w14:textId="232AF0F4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e-mail, z którego Wystawca/Sprzedawca będzie wysyłał faktury to:</w:t>
      </w:r>
    </w:p>
    <w:p w14:paraId="2D5424CB" w14:textId="771128EC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54F5F71" w14:textId="49A7F230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…………………………………………………………………………………………………...</w:t>
      </w:r>
    </w:p>
    <w:p w14:paraId="1977F862" w14:textId="5BAF0EA2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(adres/adresy e-mail Wystawcy/Sprzedawcy)</w:t>
      </w:r>
    </w:p>
    <w:p w14:paraId="283CDE2E" w14:textId="77777777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</w:p>
    <w:p w14:paraId="04BA3A5F" w14:textId="20E7EF8A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 Odbiorcy/Nabywcy, na które Wystawca będzie wysyłał faktury to:</w:t>
      </w:r>
    </w:p>
    <w:p w14:paraId="51CCE194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05D2B51F" w14:textId="445C2D40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hyperlink r:id="rId4" w:history="1">
        <w:r w:rsidRPr="00FB4E22">
          <w:rPr>
            <w:rStyle w:val="Hipercze"/>
            <w:b w:val="0"/>
            <w:bCs/>
            <w:szCs w:val="24"/>
          </w:rPr>
          <w:t>efaktura.pge-dystrybucja@archidoc.pl</w:t>
        </w:r>
      </w:hyperlink>
      <w:r>
        <w:rPr>
          <w:b w:val="0"/>
          <w:bCs/>
          <w:szCs w:val="24"/>
        </w:rPr>
        <w:t xml:space="preserve">  </w:t>
      </w:r>
    </w:p>
    <w:p w14:paraId="2CC2C4FD" w14:textId="77777777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D04C246" w14:textId="55CBDAEB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Zmiana adresu konta e-mail Odbiorcy/Nadawcy do obsługi faktur </w:t>
      </w:r>
      <w:r w:rsidR="00B53357">
        <w:rPr>
          <w:b w:val="0"/>
          <w:bCs/>
          <w:szCs w:val="24"/>
        </w:rPr>
        <w:t>wymaga powiadomienia Wystawcy/Sprzedawcy w formie pisemnej lub w formie e-mail na wyżej wymieniony adres Wystawcy/Sprzedawcy.</w:t>
      </w:r>
    </w:p>
    <w:p w14:paraId="1FD50E84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86A455B" w14:textId="53385E11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Faktury będą przesyłane przez Wystawcę/Sprzedawcę wyłącznie ze wskazanego powyżej adresu/adresów e-mail, w oddzielnych wiadomościach, w formie pliku: PDF, JPEG lub TIFF, o maksymalnym rozmiarze 20 MB.</w:t>
      </w:r>
    </w:p>
    <w:p w14:paraId="508DDA52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4FD31BC0" w14:textId="74FDF870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W przypadku potrzeby przesłania dokumentów uzupełniających do faktury (np. protokołów odbioru), dokumenty te powinny stanowić jeden plik z fakturą, której dotyczą – z zachowaniem maksymalnego rozmiaru pliku.</w:t>
      </w:r>
    </w:p>
    <w:p w14:paraId="42840FEB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271E00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Wycofanie akceptacji na wystawienie i przesłanie faktur w formie elektronicznej następuje na podstawie oświadczenie Odbiorcy/Nadawcy złożonego w formie pisemnej lub w formie e-mail </w:t>
      </w:r>
      <w:r>
        <w:rPr>
          <w:b w:val="0"/>
          <w:bCs/>
          <w:szCs w:val="24"/>
        </w:rPr>
        <w:lastRenderedPageBreak/>
        <w:t>na wyżej wymieniony adres Wystawcy/Sprzedawcy. Wystawca/Sprzedawca faktur traci prawo do przesyłania Odbiorcy/Nadawcy faktur w formie elektronicznej od dnia następującego po dniu, w którym otrzymał oświadczenie od Odbiorcy/Nabywcy o cofnięciu akceptacji.</w:t>
      </w:r>
    </w:p>
    <w:p w14:paraId="0C0AFFB6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A7EB0A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6AE881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74E2C5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9AE5FC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56CA338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09E1E5A0" w14:textId="0A60E68D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  <w:r>
        <w:rPr>
          <w:b w:val="0"/>
          <w:bCs/>
          <w:szCs w:val="24"/>
        </w:rPr>
        <w:t xml:space="preserve"> </w:t>
      </w:r>
      <w:r>
        <w:rPr>
          <w:b w:val="0"/>
          <w:bCs/>
          <w:sz w:val="16"/>
          <w:szCs w:val="16"/>
        </w:rPr>
        <w:t>(Podpis i pieczątka osoby upoważnionej Wystawca/Sprzedawca</w:t>
      </w:r>
    </w:p>
    <w:p w14:paraId="4406132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</w:p>
    <w:p w14:paraId="2C178110" w14:textId="4336697E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……………………….., dnia…………….</w:t>
      </w:r>
    </w:p>
    <w:p w14:paraId="7337BDE1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683BEA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A2627F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4CEDDFBB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E3A067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CA2524C" w14:textId="2B7CE5D3" w:rsidR="00B53357" w:rsidRDefault="00B53357" w:rsidP="00B53357">
      <w:pPr>
        <w:tabs>
          <w:tab w:val="left" w:pos="6379"/>
        </w:tabs>
        <w:spacing w:after="0"/>
        <w:jc w:val="right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7C8727BB" w14:textId="77777777" w:rsidR="00B53357" w:rsidRDefault="00B53357" w:rsidP="00B53357">
      <w:pPr>
        <w:tabs>
          <w:tab w:val="left" w:pos="6379"/>
        </w:tabs>
        <w:spacing w:after="0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(Podpis i pieczątka osoby upoważnionej, wyrażającej zgodę</w:t>
      </w:r>
    </w:p>
    <w:p w14:paraId="47FBE6AC" w14:textId="4F02BB9E" w:rsidR="00B53357" w:rsidRDefault="00B53357" w:rsidP="00B53357">
      <w:pPr>
        <w:tabs>
          <w:tab w:val="left" w:pos="6379"/>
        </w:tabs>
        <w:spacing w:after="0"/>
        <w:ind w:right="1842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 xml:space="preserve"> w imieniu Odbiorcy/Nadawcy)</w:t>
      </w:r>
    </w:p>
    <w:sectPr w:rsidR="00B53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9E"/>
    <w:rsid w:val="00045323"/>
    <w:rsid w:val="00174DA5"/>
    <w:rsid w:val="001E192F"/>
    <w:rsid w:val="0038400B"/>
    <w:rsid w:val="00417A83"/>
    <w:rsid w:val="004813EB"/>
    <w:rsid w:val="0092049E"/>
    <w:rsid w:val="00A77C8F"/>
    <w:rsid w:val="00B53357"/>
    <w:rsid w:val="00C8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480B"/>
  <w15:chartTrackingRefBased/>
  <w15:docId w15:val="{83C2A557-599F-467D-924F-2FB354B8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b/>
        <w:kern w:val="2"/>
        <w:sz w:val="24"/>
        <w:szCs w:val="36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0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0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04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04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04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04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04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04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04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04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04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049E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04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04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04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049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0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0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04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04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0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04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04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049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04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049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049E"/>
    <w:rPr>
      <w:b w:val="0"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17A8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Kafara Daniel [PGE Dystr. O.Rzeszów]</dc:creator>
  <cp:keywords/>
  <dc:description/>
  <cp:lastModifiedBy>Kania Grzegorz [PGE Dystr. O.Rzeszów]</cp:lastModifiedBy>
  <cp:revision>2</cp:revision>
  <dcterms:created xsi:type="dcterms:W3CDTF">2026-05-04T09:56:00Z</dcterms:created>
  <dcterms:modified xsi:type="dcterms:W3CDTF">2026-05-04T09:56:00Z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2026-05-04T09:52:11Z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fa1e8b41-9e96-4640-8fcf-a3956ac97941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